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000C" w:rsidRDefault="00CF1467" w:rsidP="00D8000C">
      <w:pPr>
        <w:rPr>
          <w:b/>
        </w:rPr>
      </w:pPr>
      <w:r>
        <w:rPr>
          <w:b/>
        </w:rPr>
        <w:t>Class</w:t>
      </w:r>
      <w:r>
        <w:rPr>
          <w:b/>
        </w:rPr>
        <w:tab/>
      </w:r>
      <w:r>
        <w:rPr>
          <w:b/>
        </w:rPr>
        <w:tab/>
      </w:r>
      <w:r w:rsidR="00D8000C">
        <w:rPr>
          <w:b/>
        </w:rPr>
        <w:t>M.Com III Semester</w:t>
      </w:r>
      <w:r w:rsidR="00D8000C">
        <w:rPr>
          <w:b/>
        </w:rPr>
        <w:tab/>
      </w:r>
      <w:r w:rsidR="00D8000C">
        <w:rPr>
          <w:b/>
        </w:rPr>
        <w:tab/>
      </w:r>
      <w:r w:rsidR="00D8000C">
        <w:rPr>
          <w:b/>
        </w:rPr>
        <w:tab/>
      </w:r>
    </w:p>
    <w:p w:rsidR="00D8000C" w:rsidRDefault="00CF1467" w:rsidP="00D8000C">
      <w:pPr>
        <w:rPr>
          <w:b/>
        </w:rPr>
      </w:pPr>
      <w:proofErr w:type="gramStart"/>
      <w:r>
        <w:rPr>
          <w:b/>
        </w:rPr>
        <w:t>Subject :</w:t>
      </w:r>
      <w:proofErr w:type="gramEnd"/>
      <w:r>
        <w:rPr>
          <w:b/>
        </w:rPr>
        <w:t xml:space="preserve"> </w:t>
      </w:r>
      <w:r>
        <w:rPr>
          <w:b/>
        </w:rPr>
        <w:tab/>
      </w:r>
      <w:r w:rsidR="000E108C">
        <w:rPr>
          <w:b/>
        </w:rPr>
        <w:t xml:space="preserve">Retail Management </w:t>
      </w:r>
    </w:p>
    <w:p w:rsidR="00D8000C" w:rsidRDefault="00CF1467" w:rsidP="00D8000C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bookmarkStart w:id="0" w:name="_GoBack"/>
      <w:bookmarkEnd w:id="0"/>
      <w:r w:rsidR="00D8000C">
        <w:rPr>
          <w:b/>
        </w:rPr>
        <w:t>Topics</w:t>
      </w:r>
      <w:r w:rsidR="00D8000C">
        <w:rPr>
          <w:b/>
        </w:rPr>
        <w:tab/>
      </w:r>
      <w:r w:rsidR="00D8000C">
        <w:rPr>
          <w:b/>
        </w:rPr>
        <w:tab/>
      </w:r>
      <w:r w:rsidR="00D8000C">
        <w:rPr>
          <w:b/>
        </w:rPr>
        <w:tab/>
      </w:r>
      <w:r w:rsidR="00D8000C">
        <w:rPr>
          <w:b/>
        </w:rPr>
        <w:tab/>
      </w:r>
      <w:r w:rsidR="00D8000C">
        <w:rPr>
          <w:b/>
        </w:rPr>
        <w:tab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3"/>
        <w:gridCol w:w="5448"/>
      </w:tblGrid>
      <w:tr w:rsidR="000E108C" w:rsidTr="000E108C">
        <w:trPr>
          <w:trHeight w:val="827"/>
        </w:trPr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8C" w:rsidRDefault="000E108C" w:rsidP="000E108C">
            <w:r>
              <w:t>July</w:t>
            </w:r>
          </w:p>
          <w:p w:rsidR="000E108C" w:rsidRPr="00EE2339" w:rsidRDefault="000E108C" w:rsidP="000E108C">
            <w:r>
              <w:t xml:space="preserve"> 23 to 31</w:t>
            </w:r>
            <w:r w:rsidRPr="004445D6">
              <w:rPr>
                <w:vertAlign w:val="superscript"/>
              </w:rPr>
              <w:t>st</w:t>
            </w:r>
            <w:r>
              <w:t xml:space="preserve"> 2018</w:t>
            </w:r>
            <w:r w:rsidRPr="00EE2339">
              <w:tab/>
            </w:r>
            <w:r w:rsidRPr="00EE2339">
              <w:tab/>
            </w:r>
            <w:r w:rsidRPr="00EE2339">
              <w:tab/>
            </w:r>
          </w:p>
        </w:tc>
        <w:tc>
          <w:tcPr>
            <w:tcW w:w="5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8C" w:rsidRDefault="000E108C" w:rsidP="000E108C">
            <w:r>
              <w:t>Retailing: Concept, Characteristics, importance and functions; Theories of retailing: Retailing in India.</w:t>
            </w:r>
          </w:p>
        </w:tc>
      </w:tr>
      <w:tr w:rsidR="000E108C" w:rsidTr="000E108C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8C" w:rsidRDefault="000E108C" w:rsidP="000E108C">
            <w:r>
              <w:t>August 2018</w:t>
            </w:r>
          </w:p>
          <w:p w:rsidR="000E108C" w:rsidRDefault="000E108C" w:rsidP="000E108C">
            <w:r>
              <w:t>Week I</w:t>
            </w:r>
          </w:p>
          <w:p w:rsidR="000E108C" w:rsidRDefault="000E108C" w:rsidP="000E108C"/>
          <w:p w:rsidR="000E108C" w:rsidRDefault="000E108C" w:rsidP="000E108C">
            <w:r>
              <w:t>Week II</w:t>
            </w:r>
          </w:p>
          <w:p w:rsidR="000E108C" w:rsidRDefault="000E108C" w:rsidP="000E108C"/>
          <w:p w:rsidR="000E108C" w:rsidRDefault="000E108C" w:rsidP="000E108C"/>
          <w:p w:rsidR="000E108C" w:rsidRDefault="000E108C" w:rsidP="000E108C">
            <w:r>
              <w:t>Week III</w:t>
            </w:r>
          </w:p>
          <w:p w:rsidR="000E108C" w:rsidRDefault="000E108C" w:rsidP="000E108C"/>
          <w:p w:rsidR="000E108C" w:rsidRDefault="000E108C" w:rsidP="000E108C">
            <w:r>
              <w:t>Week IV</w:t>
            </w:r>
          </w:p>
          <w:p w:rsidR="000E108C" w:rsidRDefault="000E108C" w:rsidP="000E108C"/>
          <w:p w:rsidR="000E108C" w:rsidRPr="00EE2339" w:rsidRDefault="000E108C" w:rsidP="000E108C"/>
        </w:tc>
        <w:tc>
          <w:tcPr>
            <w:tcW w:w="5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8C" w:rsidRDefault="000E108C" w:rsidP="000E108C"/>
          <w:p w:rsidR="000E108C" w:rsidRDefault="000E108C" w:rsidP="000E108C"/>
          <w:p w:rsidR="000E108C" w:rsidRDefault="000E108C" w:rsidP="000E108C">
            <w:r>
              <w:t xml:space="preserve">Strategic Planning in retailing; Planning for global retailing. </w:t>
            </w:r>
          </w:p>
          <w:p w:rsidR="000E108C" w:rsidRDefault="000E108C" w:rsidP="000E108C"/>
          <w:p w:rsidR="000E108C" w:rsidRDefault="000E108C" w:rsidP="000E108C">
            <w:r>
              <w:t>Retailing Formats: Classifying retail institutions according to ownership, store based and non-store based retail organizations.</w:t>
            </w:r>
          </w:p>
          <w:p w:rsidR="000E108C" w:rsidRDefault="000E108C" w:rsidP="000E108C">
            <w:r>
              <w:t xml:space="preserve"> Planning location of retail institution; Trading area analysis, </w:t>
            </w:r>
          </w:p>
          <w:p w:rsidR="000E108C" w:rsidRDefault="000E108C" w:rsidP="000E108C">
            <w:proofErr w:type="gramStart"/>
            <w:r>
              <w:t>deciding</w:t>
            </w:r>
            <w:proofErr w:type="gramEnd"/>
            <w:r>
              <w:t xml:space="preserve"> the most desirable type of location, choice of a general location, choosing and evaluating a particular site.</w:t>
            </w:r>
          </w:p>
        </w:tc>
      </w:tr>
      <w:tr w:rsidR="000E108C" w:rsidTr="000E108C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8C" w:rsidRDefault="000E108C" w:rsidP="000E108C">
            <w:r>
              <w:t>September 2018</w:t>
            </w:r>
          </w:p>
          <w:p w:rsidR="000E108C" w:rsidRDefault="000E108C" w:rsidP="000E108C">
            <w:r>
              <w:t>Week I</w:t>
            </w:r>
          </w:p>
          <w:p w:rsidR="000E108C" w:rsidRDefault="000E108C" w:rsidP="000E108C"/>
          <w:p w:rsidR="000E108C" w:rsidRDefault="000E108C" w:rsidP="000E108C">
            <w:r>
              <w:t>Week II</w:t>
            </w:r>
          </w:p>
          <w:p w:rsidR="000E108C" w:rsidRDefault="000E108C" w:rsidP="000E108C"/>
          <w:p w:rsidR="000E108C" w:rsidRDefault="000E108C" w:rsidP="000E108C"/>
          <w:p w:rsidR="000E108C" w:rsidRDefault="000E108C" w:rsidP="000E108C"/>
          <w:p w:rsidR="000E108C" w:rsidRDefault="000E108C" w:rsidP="000E108C">
            <w:r>
              <w:t>Week III</w:t>
            </w:r>
          </w:p>
          <w:p w:rsidR="000E108C" w:rsidRDefault="000E108C" w:rsidP="000E108C"/>
          <w:p w:rsidR="000E108C" w:rsidRDefault="000E108C" w:rsidP="000E108C"/>
          <w:p w:rsidR="000E108C" w:rsidRDefault="000E108C" w:rsidP="000E108C"/>
          <w:p w:rsidR="000E108C" w:rsidRDefault="000E108C" w:rsidP="000E108C">
            <w:r>
              <w:t>Week IV</w:t>
            </w:r>
          </w:p>
          <w:p w:rsidR="000E108C" w:rsidRPr="00EE2339" w:rsidRDefault="000E108C" w:rsidP="000E108C"/>
        </w:tc>
        <w:tc>
          <w:tcPr>
            <w:tcW w:w="5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8C" w:rsidRDefault="000E108C" w:rsidP="000E108C">
            <w:r>
              <w:t>Human Resource Management in retailing: Objectives and function; setting up a retail organization, organizational patterns in retailing. Managing store employees.</w:t>
            </w:r>
          </w:p>
          <w:p w:rsidR="000E108C" w:rsidRDefault="000E108C" w:rsidP="000E108C"/>
          <w:p w:rsidR="000E108C" w:rsidRDefault="000E108C" w:rsidP="000E108C">
            <w:r>
              <w:t>Store Operations Management: blueprinting operations; deciding stores layout; store design and displays; energy management; loss prevention and security issues</w:t>
            </w:r>
          </w:p>
          <w:p w:rsidR="000E108C" w:rsidRDefault="000E108C" w:rsidP="000E108C"/>
          <w:p w:rsidR="000E108C" w:rsidRDefault="000E108C" w:rsidP="000E108C">
            <w:r>
              <w:t>Customer Service: Concept and importance, developing service strategy; service quality dimensions and GAPS model</w:t>
            </w:r>
          </w:p>
          <w:p w:rsidR="000E108C" w:rsidRDefault="000E108C" w:rsidP="000E108C"/>
          <w:p w:rsidR="000E108C" w:rsidRDefault="000E108C" w:rsidP="000E108C">
            <w:r>
              <w:t>Retailing customers. Financial management in retailing: Sources of finance, FDI in retail;</w:t>
            </w:r>
          </w:p>
          <w:p w:rsidR="000E108C" w:rsidRDefault="000E108C" w:rsidP="000E108C"/>
          <w:p w:rsidR="000E108C" w:rsidRDefault="000E108C" w:rsidP="000E108C"/>
        </w:tc>
      </w:tr>
      <w:tr w:rsidR="000E108C" w:rsidTr="000E108C">
        <w:tc>
          <w:tcPr>
            <w:tcW w:w="120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0E108C" w:rsidRDefault="000E108C" w:rsidP="000E108C">
            <w:r>
              <w:t xml:space="preserve">October </w:t>
            </w:r>
          </w:p>
          <w:p w:rsidR="000E108C" w:rsidRDefault="000E108C" w:rsidP="000E108C">
            <w:r>
              <w:t>2018</w:t>
            </w:r>
          </w:p>
          <w:p w:rsidR="000E108C" w:rsidRDefault="000E108C" w:rsidP="000E108C">
            <w:r>
              <w:t>Week I &amp;II</w:t>
            </w:r>
          </w:p>
          <w:p w:rsidR="000E108C" w:rsidRDefault="000E108C" w:rsidP="000E108C"/>
          <w:p w:rsidR="000E108C" w:rsidRDefault="000E108C" w:rsidP="000E108C"/>
          <w:p w:rsidR="000E108C" w:rsidRDefault="000E108C" w:rsidP="000E108C"/>
          <w:p w:rsidR="000E108C" w:rsidRDefault="000E108C" w:rsidP="000E108C"/>
          <w:p w:rsidR="000E108C" w:rsidRDefault="000E108C" w:rsidP="000E108C"/>
          <w:p w:rsidR="000E108C" w:rsidRDefault="000E108C" w:rsidP="000E108C"/>
          <w:p w:rsidR="000E108C" w:rsidRDefault="000E108C" w:rsidP="000E108C"/>
          <w:p w:rsidR="000E108C" w:rsidRDefault="000E108C" w:rsidP="000E108C">
            <w:r>
              <w:t>Week III &amp; IV</w:t>
            </w:r>
          </w:p>
          <w:p w:rsidR="000E108C" w:rsidRDefault="000E108C" w:rsidP="000E108C">
            <w:r>
              <w:t>November 2018</w:t>
            </w:r>
          </w:p>
          <w:p w:rsidR="000E108C" w:rsidRDefault="000E108C" w:rsidP="000E108C">
            <w:r>
              <w:t>Week I</w:t>
            </w:r>
          </w:p>
          <w:p w:rsidR="000E108C" w:rsidRDefault="000E108C" w:rsidP="000E108C"/>
          <w:p w:rsidR="000E108C" w:rsidRDefault="000E108C" w:rsidP="000E108C"/>
          <w:p w:rsidR="000E108C" w:rsidRPr="00EE2339" w:rsidRDefault="000E108C" w:rsidP="000E108C"/>
        </w:tc>
        <w:tc>
          <w:tcPr>
            <w:tcW w:w="544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E108C" w:rsidRDefault="000E108C" w:rsidP="000E108C"/>
          <w:p w:rsidR="000E108C" w:rsidRDefault="000E108C" w:rsidP="000E108C"/>
          <w:p w:rsidR="000E108C" w:rsidRDefault="000E108C" w:rsidP="000E108C">
            <w:r>
              <w:t xml:space="preserve">Analysis of financial and operational performance, retail audit. </w:t>
            </w:r>
            <w:r>
              <w:t>Applications of information technology in retailing; Social, ethical and legal aspects in retailing</w:t>
            </w:r>
          </w:p>
          <w:p w:rsidR="000E108C" w:rsidRDefault="000E108C" w:rsidP="000E108C"/>
          <w:p w:rsidR="000E108C" w:rsidRDefault="000E108C" w:rsidP="000E108C"/>
          <w:p w:rsidR="00CF1467" w:rsidRDefault="00CF1467" w:rsidP="000E108C"/>
          <w:p w:rsidR="00CF1467" w:rsidRDefault="00CF1467" w:rsidP="000E108C"/>
          <w:p w:rsidR="00CF1467" w:rsidRDefault="00CF1467" w:rsidP="000E108C"/>
          <w:p w:rsidR="00CF1467" w:rsidRDefault="00CF1467" w:rsidP="000E108C"/>
          <w:p w:rsidR="00CF1467" w:rsidRDefault="00CF1467" w:rsidP="000E108C">
            <w:r>
              <w:t>Revision of the Syllabus and test</w:t>
            </w:r>
          </w:p>
          <w:p w:rsidR="00CF1467" w:rsidRDefault="00CF1467" w:rsidP="000E108C"/>
          <w:p w:rsidR="00CF1467" w:rsidRDefault="00CF1467" w:rsidP="000E108C"/>
          <w:p w:rsidR="00CF1467" w:rsidRDefault="00CF1467" w:rsidP="000E108C">
            <w:r>
              <w:t>Preparations for final examinations.</w:t>
            </w:r>
          </w:p>
          <w:p w:rsidR="000E108C" w:rsidRDefault="000E108C" w:rsidP="000E108C"/>
          <w:p w:rsidR="000E108C" w:rsidRDefault="000E108C" w:rsidP="000E108C"/>
          <w:p w:rsidR="000E108C" w:rsidRDefault="000E108C" w:rsidP="000E108C"/>
          <w:p w:rsidR="000E108C" w:rsidRDefault="000E108C" w:rsidP="000E108C"/>
        </w:tc>
      </w:tr>
    </w:tbl>
    <w:p w:rsidR="00D8000C" w:rsidRDefault="00D8000C" w:rsidP="00D8000C"/>
    <w:p w:rsidR="00D8000C" w:rsidRDefault="00D8000C"/>
    <w:p w:rsidR="00D8000C" w:rsidRDefault="00D8000C"/>
    <w:p w:rsidR="00E305DA" w:rsidRDefault="00F87C5B">
      <w:r>
        <w:t>.</w:t>
      </w:r>
    </w:p>
    <w:sectPr w:rsidR="00E305DA" w:rsidSect="0099758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C5B"/>
    <w:rsid w:val="000E108C"/>
    <w:rsid w:val="00541BC0"/>
    <w:rsid w:val="0099758D"/>
    <w:rsid w:val="00CF1467"/>
    <w:rsid w:val="00D8000C"/>
    <w:rsid w:val="00E305DA"/>
    <w:rsid w:val="00F87C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D1ECC83-ED9D-4E2E-8FB1-18929CE138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75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000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2018-10-07T05:45:00Z</dcterms:created>
  <dcterms:modified xsi:type="dcterms:W3CDTF">2018-10-07T05:45:00Z</dcterms:modified>
</cp:coreProperties>
</file>