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E5" w:rsidRDefault="00B813E5" w:rsidP="00B813E5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ASSISTANT PROF.KAVLEEN BHAREJ   Class: B.Com General </w:t>
      </w:r>
      <w:proofErr w:type="gramStart"/>
      <w:r>
        <w:rPr>
          <w:sz w:val="28"/>
          <w:szCs w:val="28"/>
        </w:rPr>
        <w:t>III ;</w:t>
      </w:r>
      <w:proofErr w:type="gramEnd"/>
      <w:r>
        <w:rPr>
          <w:sz w:val="28"/>
          <w:szCs w:val="28"/>
        </w:rPr>
        <w:t xml:space="preserve"> Entrepreneurship Development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6613"/>
        <w:gridCol w:w="2880"/>
      </w:tblGrid>
      <w:tr w:rsidR="00153B65" w:rsidTr="00B813E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661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288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B813E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6613" w:type="dxa"/>
            <w:vAlign w:val="center"/>
          </w:tcPr>
          <w:p w:rsidR="00153B65" w:rsidRPr="00B813E5" w:rsidRDefault="00B813E5" w:rsidP="00B813E5">
            <w:pPr>
              <w:jc w:val="both"/>
            </w:pPr>
            <w:r>
              <w:t>Entrepreneur: meaning, scope, need and significance; role and functions of entrepreneur in economic development; economic, social and psychological need for entrepreneurship; characteristics, qualities and pre-requisites of entrepreneur</w:t>
            </w:r>
          </w:p>
        </w:tc>
        <w:tc>
          <w:tcPr>
            <w:tcW w:w="2880" w:type="dxa"/>
            <w:vAlign w:val="center"/>
          </w:tcPr>
          <w:p w:rsidR="00153B65" w:rsidRPr="00153B65" w:rsidRDefault="00B813E5" w:rsidP="00B813E5">
            <w:pPr>
              <w:rPr>
                <w:b/>
                <w:bCs/>
              </w:rPr>
            </w:pPr>
            <w:r>
              <w:rPr>
                <w:b/>
                <w:bCs/>
              </w:rPr>
              <w:t>Role Play and Group Discussion</w:t>
            </w:r>
          </w:p>
        </w:tc>
      </w:tr>
      <w:tr w:rsidR="00153B65" w:rsidTr="00B813E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6613" w:type="dxa"/>
            <w:vAlign w:val="center"/>
          </w:tcPr>
          <w:p w:rsidR="00153B65" w:rsidRPr="00B813E5" w:rsidRDefault="00B813E5" w:rsidP="00B813E5">
            <w:pPr>
              <w:jc w:val="both"/>
            </w:pPr>
            <w:r>
              <w:t xml:space="preserve">Methods and procedures to start and expand one’s own business; life  cycle of a new business and relationship with large enterprises;  environmental factors affecting success of a new business; reasons for the failure and visible problems for business </w:t>
            </w:r>
          </w:p>
        </w:tc>
        <w:tc>
          <w:tcPr>
            <w:tcW w:w="2880" w:type="dxa"/>
            <w:vAlign w:val="center"/>
          </w:tcPr>
          <w:p w:rsidR="00153B65" w:rsidRPr="00153B65" w:rsidRDefault="00B813E5" w:rsidP="00B813E5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  <w:r w:rsidR="00F614C8">
              <w:rPr>
                <w:b/>
                <w:bCs/>
              </w:rPr>
              <w:t>, Case Study</w:t>
            </w:r>
            <w:bookmarkStart w:id="0" w:name="_GoBack"/>
            <w:bookmarkEnd w:id="0"/>
          </w:p>
        </w:tc>
      </w:tr>
      <w:tr w:rsidR="00153B65" w:rsidTr="00B813E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6613" w:type="dxa"/>
            <w:vAlign w:val="center"/>
          </w:tcPr>
          <w:p w:rsidR="00153B65" w:rsidRPr="00153B65" w:rsidRDefault="00B813E5" w:rsidP="00B813E5">
            <w:pPr>
              <w:rPr>
                <w:b/>
                <w:bCs/>
              </w:rPr>
            </w:pPr>
            <w:r>
              <w:t>Feasibility Study: preparation of feasibility reports; economic, technical, financial and  managerial feasibility of project; selection of factory location; demand analysis and market potential measurement; capital and project costing; working capital requirements; source of finance; profit and tax planning</w:t>
            </w:r>
          </w:p>
        </w:tc>
        <w:tc>
          <w:tcPr>
            <w:tcW w:w="2880" w:type="dxa"/>
            <w:vAlign w:val="center"/>
          </w:tcPr>
          <w:p w:rsidR="00153B65" w:rsidRPr="00153B65" w:rsidRDefault="00B813E5" w:rsidP="00B813E5">
            <w:pPr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</w:tc>
      </w:tr>
      <w:tr w:rsidR="00153B65" w:rsidTr="00B813E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B813E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01-23</w:t>
            </w:r>
            <w:r w:rsidR="00153B65">
              <w:rPr>
                <w:b/>
                <w:bCs/>
              </w:rPr>
              <w:t xml:space="preserve"> Oct 2017</w:t>
            </w:r>
          </w:p>
        </w:tc>
        <w:tc>
          <w:tcPr>
            <w:tcW w:w="6613" w:type="dxa"/>
            <w:vAlign w:val="center"/>
          </w:tcPr>
          <w:p w:rsidR="00B813E5" w:rsidRDefault="00B813E5" w:rsidP="00B813E5">
            <w:pPr>
              <w:jc w:val="both"/>
            </w:pPr>
            <w:r>
              <w:t>Govt. support and incentives to new enterprise; role of govt. and promotional agencies and institutes in entrepreneurship development; entrepreneurship development programmes.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153B65" w:rsidRPr="00153B65" w:rsidRDefault="00B813E5" w:rsidP="00B813E5">
            <w:pPr>
              <w:rPr>
                <w:b/>
                <w:bCs/>
              </w:rPr>
            </w:pPr>
            <w:r>
              <w:rPr>
                <w:b/>
                <w:bCs/>
              </w:rPr>
              <w:t>Viewing Government website</w:t>
            </w:r>
          </w:p>
        </w:tc>
      </w:tr>
      <w:tr w:rsidR="00153B65" w:rsidTr="00B813E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B813E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*24-13</w:t>
            </w:r>
            <w:r w:rsidR="00153B65">
              <w:rPr>
                <w:b/>
                <w:bCs/>
              </w:rPr>
              <w:t xml:space="preserve"> Nov 2017</w:t>
            </w:r>
          </w:p>
        </w:tc>
        <w:tc>
          <w:tcPr>
            <w:tcW w:w="6613" w:type="dxa"/>
            <w:vAlign w:val="center"/>
          </w:tcPr>
          <w:p w:rsidR="00153B65" w:rsidRPr="00153B65" w:rsidRDefault="00B813E5" w:rsidP="00B813E5">
            <w:pPr>
              <w:rPr>
                <w:b/>
                <w:bCs/>
              </w:rPr>
            </w:pPr>
            <w:r>
              <w:rPr>
                <w:b/>
                <w:bCs/>
              </w:rPr>
              <w:t>REFRESHER COURSE ON INFORMATION TECHNOLOGY AT KURUKSHETRA UNIVERSITY</w:t>
            </w:r>
          </w:p>
        </w:tc>
        <w:tc>
          <w:tcPr>
            <w:tcW w:w="288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Pr="00B813E5" w:rsidRDefault="00B813E5" w:rsidP="00B813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Pr="00B813E5">
        <w:rPr>
          <w:bCs/>
          <w:sz w:val="28"/>
          <w:szCs w:val="28"/>
        </w:rPr>
        <w:t>To compensate the days extra lectures were taken</w:t>
      </w:r>
    </w:p>
    <w:p w:rsidR="00B813E5" w:rsidRDefault="00B813E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B813E5" w:rsidRDefault="00B813E5" w:rsidP="00B813E5">
            <w:pPr>
              <w:rPr>
                <w:bCs/>
                <w:sz w:val="28"/>
                <w:szCs w:val="28"/>
              </w:rPr>
            </w:pPr>
            <w:r w:rsidRPr="00B813E5">
              <w:rPr>
                <w:bCs/>
                <w:sz w:val="28"/>
                <w:szCs w:val="28"/>
              </w:rPr>
              <w:t>Qualities of a renowned real life entrepreneur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B813E5" w:rsidRDefault="00B813E5" w:rsidP="00B813E5">
            <w:pPr>
              <w:rPr>
                <w:bCs/>
                <w:sz w:val="28"/>
                <w:szCs w:val="28"/>
              </w:rPr>
            </w:pPr>
            <w:r w:rsidRPr="00B813E5">
              <w:rPr>
                <w:bCs/>
                <w:sz w:val="28"/>
                <w:szCs w:val="28"/>
              </w:rPr>
              <w:t>Survey about the success of a new product through questionnaire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B813E5" w:rsidRDefault="00B813E5" w:rsidP="00B813E5">
            <w:pPr>
              <w:rPr>
                <w:bCs/>
                <w:sz w:val="28"/>
                <w:szCs w:val="28"/>
              </w:rPr>
            </w:pPr>
            <w:r w:rsidRPr="00B813E5">
              <w:rPr>
                <w:bCs/>
                <w:sz w:val="28"/>
                <w:szCs w:val="28"/>
              </w:rPr>
              <w:t>Entrepreneurship, Environmental Factors affecting new business, project planning and market and demand analysis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5"/>
    <w:rsid w:val="00153B65"/>
    <w:rsid w:val="007F54AB"/>
    <w:rsid w:val="00801272"/>
    <w:rsid w:val="00B813E5"/>
    <w:rsid w:val="00D74CA3"/>
    <w:rsid w:val="00F328FB"/>
    <w:rsid w:val="00F614C8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2017-10-24T13:26:00Z</dcterms:created>
  <dcterms:modified xsi:type="dcterms:W3CDTF">2017-10-24T14:01:00Z</dcterms:modified>
</cp:coreProperties>
</file>