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 w:rsidP="00E242CA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p w:rsidR="00E242CA" w:rsidRDefault="00161F96">
      <w:pPr>
        <w:rPr>
          <w:b/>
          <w:sz w:val="28"/>
          <w:szCs w:val="28"/>
        </w:rPr>
      </w:pPr>
      <w:r w:rsidRPr="00AB516A">
        <w:rPr>
          <w:b/>
          <w:sz w:val="28"/>
          <w:szCs w:val="28"/>
        </w:rPr>
        <w:t xml:space="preserve">Name of the Teacher: Ms. </w:t>
      </w:r>
      <w:proofErr w:type="spellStart"/>
      <w:r w:rsidRPr="00AB516A">
        <w:rPr>
          <w:b/>
          <w:sz w:val="28"/>
          <w:szCs w:val="28"/>
        </w:rPr>
        <w:t>Hina</w:t>
      </w:r>
      <w:proofErr w:type="spellEnd"/>
      <w:r w:rsidRPr="00AB516A">
        <w:rPr>
          <w:b/>
          <w:sz w:val="28"/>
          <w:szCs w:val="28"/>
        </w:rPr>
        <w:tab/>
      </w:r>
      <w:r w:rsidRPr="00AB516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Pr="00AB516A">
        <w:rPr>
          <w:b/>
          <w:sz w:val="28"/>
          <w:szCs w:val="28"/>
        </w:rPr>
        <w:t xml:space="preserve">Class: </w:t>
      </w:r>
      <w:proofErr w:type="spellStart"/>
      <w:r w:rsidRPr="00AB516A">
        <w:rPr>
          <w:b/>
          <w:sz w:val="28"/>
          <w:szCs w:val="28"/>
        </w:rPr>
        <w:t>B.Voc</w:t>
      </w:r>
      <w:proofErr w:type="spellEnd"/>
      <w:r w:rsidRPr="00AB516A">
        <w:rPr>
          <w:b/>
          <w:sz w:val="28"/>
          <w:szCs w:val="28"/>
        </w:rPr>
        <w:t xml:space="preserve"> (SD)-II, </w:t>
      </w:r>
      <w:proofErr w:type="spellStart"/>
      <w:r w:rsidRPr="00AB516A">
        <w:rPr>
          <w:b/>
          <w:sz w:val="28"/>
          <w:szCs w:val="28"/>
        </w:rPr>
        <w:t>sem</w:t>
      </w:r>
      <w:proofErr w:type="spellEnd"/>
      <w:r w:rsidRPr="00AB516A">
        <w:rPr>
          <w:b/>
          <w:sz w:val="28"/>
          <w:szCs w:val="28"/>
        </w:rPr>
        <w:t xml:space="preserve">-III </w:t>
      </w:r>
      <w:r w:rsidRPr="00AB516A">
        <w:rPr>
          <w:b/>
          <w:sz w:val="28"/>
          <w:szCs w:val="28"/>
        </w:rPr>
        <w:tab/>
      </w:r>
    </w:p>
    <w:p w:rsidR="007F54AB" w:rsidRPr="00AB516A" w:rsidRDefault="00161F96">
      <w:pPr>
        <w:rPr>
          <w:b/>
          <w:sz w:val="28"/>
          <w:szCs w:val="28"/>
        </w:rPr>
      </w:pPr>
      <w:r w:rsidRPr="00AB516A">
        <w:rPr>
          <w:b/>
          <w:sz w:val="28"/>
          <w:szCs w:val="28"/>
        </w:rPr>
        <w:t>Subject: Software Engineering</w:t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</w:r>
      <w:r w:rsidR="00E242CA">
        <w:rPr>
          <w:b/>
          <w:sz w:val="28"/>
          <w:szCs w:val="28"/>
        </w:rPr>
        <w:tab/>
        <w:t>Paper: BVSD 33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6253"/>
        <w:gridCol w:w="3420"/>
      </w:tblGrid>
      <w:tr w:rsidR="00153B65" w:rsidTr="00474DDA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62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42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474DDA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6253" w:type="dxa"/>
            <w:vAlign w:val="center"/>
          </w:tcPr>
          <w:p w:rsidR="00153B65" w:rsidRPr="00153B65" w:rsidRDefault="00161F96" w:rsidP="00161F96">
            <w:pPr>
              <w:rPr>
                <w:b/>
                <w:bCs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Software Crisis –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Problem and C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auses, Software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ife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ycle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odels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 Waterfall, Prototype, Evolutionary and Spiral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odels. Software Project Planning</w:t>
            </w:r>
          </w:p>
        </w:tc>
        <w:tc>
          <w:tcPr>
            <w:tcW w:w="342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474DDA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6253" w:type="dxa"/>
            <w:vAlign w:val="center"/>
          </w:tcPr>
          <w:p w:rsidR="00161F96" w:rsidRPr="00A33548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hAnsi="Arial" w:cs="Arial"/>
                <w:sz w:val="22"/>
                <w:szCs w:val="22"/>
              </w:rPr>
              <w:t>Software Requirement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33548">
              <w:rPr>
                <w:rFonts w:ascii="Arial" w:hAnsi="Arial" w:cs="Arial"/>
                <w:sz w:val="22"/>
                <w:szCs w:val="22"/>
              </w:rPr>
              <w:t xml:space="preserve"> Analysis and Specifications: Structured Analysis, Data Flow Diagrams, </w:t>
            </w:r>
            <w:proofErr w:type="spellStart"/>
            <w:r w:rsidRPr="00A33548">
              <w:rPr>
                <w:rFonts w:ascii="Arial" w:hAnsi="Arial" w:cs="Arial"/>
                <w:sz w:val="22"/>
                <w:szCs w:val="22"/>
              </w:rPr>
              <w:t>Data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Dictionaries</w:t>
            </w:r>
            <w:proofErr w:type="spellEnd"/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, Entity-Relationship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iagrams, Software Requirement and Specifications, Behavioral and non-behavioral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equirements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153B65" w:rsidRPr="00161F96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Software Design: Design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undamentals,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roblem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artitioning and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bstraction,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esign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ethodology,</w:t>
            </w:r>
          </w:p>
        </w:tc>
        <w:tc>
          <w:tcPr>
            <w:tcW w:w="342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</w:p>
        </w:tc>
      </w:tr>
      <w:tr w:rsidR="00153B65" w:rsidTr="00474DDA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6253" w:type="dxa"/>
            <w:vAlign w:val="center"/>
          </w:tcPr>
          <w:p w:rsidR="00153B65" w:rsidRPr="00161F96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Cohesion &amp; Coupling, Classificat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ion of Cohesiveness &amp; Coupling, 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Coding: Programming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tyle,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tructured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rogramming. Software Testing: Testing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undamentals, Functional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sting: Boundary Value Analysis. Equivalence C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lass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Decision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able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Cause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ffect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raphing, Structural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esting: Control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Flow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asedand</w:t>
            </w:r>
            <w:proofErr w:type="spellEnd"/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ata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ow Based Testing, Loop Testing.</w:t>
            </w:r>
          </w:p>
        </w:tc>
        <w:tc>
          <w:tcPr>
            <w:tcW w:w="342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Power Point Presentations</w:t>
            </w:r>
          </w:p>
        </w:tc>
      </w:tr>
      <w:tr w:rsidR="00153B65" w:rsidTr="00474DDA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6253" w:type="dxa"/>
            <w:vAlign w:val="center"/>
          </w:tcPr>
          <w:p w:rsidR="00161F96" w:rsidRPr="00A33548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Software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trategies: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nit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ntegration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Validation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System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esting, Alpha and Beta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esting.</w:t>
            </w:r>
          </w:p>
          <w:p w:rsidR="00153B65" w:rsidRPr="00161F96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Software Maintenance: Type of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aintenance, Management of Maintenance, Maintenance Process,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aintenance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Characteristics</w:t>
            </w:r>
          </w:p>
        </w:tc>
        <w:tc>
          <w:tcPr>
            <w:tcW w:w="342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mint written test on previous topic </w:t>
            </w:r>
          </w:p>
        </w:tc>
      </w:tr>
      <w:tr w:rsidR="00153B65" w:rsidTr="00474DDA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6253" w:type="dxa"/>
            <w:vAlign w:val="center"/>
          </w:tcPr>
          <w:p w:rsidR="00153B65" w:rsidRPr="00161F96" w:rsidRDefault="00161F96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Cost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stimation: COCOMO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odel, Putnam Resource Allocation Model, Risk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anagement,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roject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cheduling,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ersonnel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lanning,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eam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tructure, Software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onfiguration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anagement,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uality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ssurance,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 xml:space="preserve">roject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33548">
              <w:rPr>
                <w:rFonts w:ascii="Arial" w:eastAsia="Times New Roman" w:hAnsi="Arial" w:cs="Arial"/>
                <w:sz w:val="22"/>
                <w:szCs w:val="22"/>
              </w:rPr>
              <w:t>onitoring.</w:t>
            </w:r>
          </w:p>
        </w:tc>
        <w:tc>
          <w:tcPr>
            <w:tcW w:w="3420" w:type="dxa"/>
            <w:vAlign w:val="center"/>
          </w:tcPr>
          <w:p w:rsidR="00153B65" w:rsidRPr="00153B65" w:rsidRDefault="00AB516A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Quick review of previous syllabus in form of questions and answers on alternate days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4110C" w:rsidP="000411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SDLC and various kinds of SDLC Models</w:t>
            </w:r>
            <w:bookmarkStart w:id="0" w:name="_GoBack"/>
            <w:bookmarkEnd w:id="0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4110C" w:rsidP="000411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White Box Testing and its types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04110C" w:rsidRDefault="0004110C" w:rsidP="0004110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Sessional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Test: Unit II</w:t>
            </w:r>
          </w:p>
          <w:p w:rsidR="00153B65" w:rsidRDefault="0004110C" w:rsidP="000411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5637"/>
    <w:rsid w:val="0004110C"/>
    <w:rsid w:val="000D1B7B"/>
    <w:rsid w:val="00153B65"/>
    <w:rsid w:val="00161F96"/>
    <w:rsid w:val="00474DDA"/>
    <w:rsid w:val="007F54AB"/>
    <w:rsid w:val="00801272"/>
    <w:rsid w:val="00AB516A"/>
    <w:rsid w:val="00AD1D7D"/>
    <w:rsid w:val="00D74CA3"/>
    <w:rsid w:val="00E11414"/>
    <w:rsid w:val="00E242CA"/>
    <w:rsid w:val="00F328FB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</cp:revision>
  <dcterms:created xsi:type="dcterms:W3CDTF">2017-10-24T08:59:00Z</dcterms:created>
  <dcterms:modified xsi:type="dcterms:W3CDTF">2017-11-06T09:18:00Z</dcterms:modified>
</cp:coreProperties>
</file>