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Teacher:</w:t>
      </w:r>
      <w:r w:rsidR="00D6131E">
        <w:rPr>
          <w:sz w:val="28"/>
          <w:szCs w:val="28"/>
        </w:rPr>
        <w:t>Rashmi</w:t>
      </w:r>
      <w:proofErr w:type="spellEnd"/>
      <w:r w:rsidR="00D6131E">
        <w:rPr>
          <w:sz w:val="28"/>
          <w:szCs w:val="28"/>
        </w:rPr>
        <w:t xml:space="preserve"> Billus</w:t>
      </w:r>
      <w:r>
        <w:rPr>
          <w:sz w:val="28"/>
          <w:szCs w:val="28"/>
        </w:rPr>
        <w:t xml:space="preserve">   Class:</w:t>
      </w:r>
      <w:r w:rsidR="00D6131E">
        <w:rPr>
          <w:sz w:val="28"/>
          <w:szCs w:val="28"/>
        </w:rPr>
        <w:t>B.Com 3</w:t>
      </w:r>
      <w:r w:rsidR="00D6131E" w:rsidRPr="00D6131E">
        <w:rPr>
          <w:sz w:val="28"/>
          <w:szCs w:val="28"/>
          <w:vertAlign w:val="superscript"/>
        </w:rPr>
        <w:t>rd</w:t>
      </w:r>
      <w:r w:rsidR="00D6131E">
        <w:rPr>
          <w:sz w:val="28"/>
          <w:szCs w:val="28"/>
        </w:rPr>
        <w:t xml:space="preserve"> PPI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D6131E" w:rsidTr="00153B65">
        <w:trPr>
          <w:trHeight w:val="769"/>
        </w:trPr>
        <w:tc>
          <w:tcPr>
            <w:tcW w:w="1007" w:type="dxa"/>
            <w:vAlign w:val="center"/>
          </w:tcPr>
          <w:p w:rsidR="00D6131E" w:rsidRPr="00153B65" w:rsidRDefault="00D6131E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6131E" w:rsidRPr="00153B65" w:rsidRDefault="00D6131E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D6131E" w:rsidRPr="008141DA" w:rsidRDefault="00D6131E" w:rsidP="00D6131E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Book Antiqua" w:eastAsia="Calibri" w:hAnsi="Book Antiqua" w:cs="Mangal"/>
              </w:rPr>
            </w:pPr>
            <w:r w:rsidRPr="008141DA">
              <w:rPr>
                <w:rFonts w:ascii="Book Antiqua" w:eastAsia="Calibri" w:hAnsi="Book Antiqua" w:cs="Mangal"/>
              </w:rPr>
              <w:t>Group Insurance Schemes.</w:t>
            </w:r>
          </w:p>
          <w:p w:rsidR="00D6131E" w:rsidRPr="00153B65" w:rsidRDefault="00D6131E" w:rsidP="00D6131E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D6131E" w:rsidRPr="00153B65" w:rsidRDefault="00D6131E" w:rsidP="0010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D6131E" w:rsidTr="00153B65">
        <w:trPr>
          <w:trHeight w:val="769"/>
        </w:trPr>
        <w:tc>
          <w:tcPr>
            <w:tcW w:w="1007" w:type="dxa"/>
            <w:vAlign w:val="center"/>
          </w:tcPr>
          <w:p w:rsidR="00D6131E" w:rsidRPr="00153B65" w:rsidRDefault="00D6131E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6131E" w:rsidRPr="00153B65" w:rsidRDefault="00D6131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6131E" w:rsidRDefault="00D6131E" w:rsidP="00D6131E">
            <w:pPr>
              <w:jc w:val="center"/>
              <w:rPr>
                <w:rFonts w:ascii="Book Antiqua" w:eastAsia="Calibri" w:hAnsi="Book Antiqua" w:cs="Mangal"/>
              </w:rPr>
            </w:pPr>
            <w:r>
              <w:rPr>
                <w:rFonts w:ascii="Book Antiqua" w:eastAsia="Calibri" w:hAnsi="Book Antiqua" w:cs="Mangal"/>
              </w:rPr>
              <w:t>Gratuity Schemes.</w:t>
            </w:r>
          </w:p>
          <w:p w:rsidR="00D6131E" w:rsidRPr="00153B65" w:rsidRDefault="00D6131E" w:rsidP="00D6131E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D6131E" w:rsidRPr="00153B65" w:rsidRDefault="00D6131E" w:rsidP="0010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EXTEMPORE</w:t>
            </w:r>
          </w:p>
        </w:tc>
      </w:tr>
      <w:tr w:rsidR="00D6131E" w:rsidTr="00153B65">
        <w:trPr>
          <w:trHeight w:val="769"/>
        </w:trPr>
        <w:tc>
          <w:tcPr>
            <w:tcW w:w="1007" w:type="dxa"/>
            <w:vAlign w:val="center"/>
          </w:tcPr>
          <w:p w:rsidR="00D6131E" w:rsidRPr="00153B65" w:rsidRDefault="00D6131E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6131E" w:rsidRPr="00153B65" w:rsidRDefault="00D6131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6131E" w:rsidRPr="00153B65" w:rsidRDefault="00D6131E" w:rsidP="00D6131E">
            <w:pPr>
              <w:jc w:val="center"/>
              <w:rPr>
                <w:b/>
                <w:bCs/>
              </w:rPr>
            </w:pPr>
            <w:r w:rsidRPr="008141DA">
              <w:rPr>
                <w:rFonts w:ascii="Book Antiqua" w:eastAsia="Calibri" w:hAnsi="Book Antiqua" w:cs="Mangal"/>
              </w:rPr>
              <w:t>Superannuation schemes, Types, terms and conditions a</w:t>
            </w:r>
            <w:r>
              <w:rPr>
                <w:rFonts w:ascii="Book Antiqua" w:eastAsia="Calibri" w:hAnsi="Book Antiqua" w:cs="Mangal"/>
              </w:rPr>
              <w:t>nd benefits</w:t>
            </w:r>
          </w:p>
        </w:tc>
        <w:tc>
          <w:tcPr>
            <w:tcW w:w="4140" w:type="dxa"/>
            <w:vAlign w:val="center"/>
          </w:tcPr>
          <w:p w:rsidR="00D6131E" w:rsidRPr="00153B65" w:rsidRDefault="00D6131E" w:rsidP="0010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</w:t>
            </w:r>
          </w:p>
        </w:tc>
      </w:tr>
      <w:tr w:rsidR="00D6131E" w:rsidTr="00153B65">
        <w:trPr>
          <w:trHeight w:val="769"/>
        </w:trPr>
        <w:tc>
          <w:tcPr>
            <w:tcW w:w="1007" w:type="dxa"/>
            <w:vAlign w:val="center"/>
          </w:tcPr>
          <w:p w:rsidR="00D6131E" w:rsidRPr="00153B65" w:rsidRDefault="00D6131E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6131E" w:rsidRPr="00153B65" w:rsidRDefault="00D6131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6131E" w:rsidRPr="00D6131E" w:rsidRDefault="00D6131E" w:rsidP="00D6131E">
            <w:pPr>
              <w:jc w:val="center"/>
              <w:rPr>
                <w:bCs/>
              </w:rPr>
            </w:pPr>
            <w:r>
              <w:rPr>
                <w:bCs/>
              </w:rPr>
              <w:t>VI pay commission and Retirement benefits</w:t>
            </w:r>
          </w:p>
        </w:tc>
        <w:tc>
          <w:tcPr>
            <w:tcW w:w="4140" w:type="dxa"/>
            <w:vAlign w:val="center"/>
          </w:tcPr>
          <w:p w:rsidR="00D6131E" w:rsidRPr="00153B65" w:rsidRDefault="00D6131E" w:rsidP="0010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  <w:tr w:rsidR="00D6131E" w:rsidTr="00153B65">
        <w:trPr>
          <w:trHeight w:val="769"/>
        </w:trPr>
        <w:tc>
          <w:tcPr>
            <w:tcW w:w="1007" w:type="dxa"/>
            <w:vAlign w:val="center"/>
          </w:tcPr>
          <w:p w:rsidR="00D6131E" w:rsidRPr="00153B65" w:rsidRDefault="00D6131E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6131E" w:rsidRDefault="00D6131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D6131E" w:rsidRPr="00D6131E" w:rsidRDefault="00D6131E" w:rsidP="00D6131E">
            <w:pPr>
              <w:jc w:val="center"/>
              <w:rPr>
                <w:bCs/>
              </w:rPr>
            </w:pPr>
            <w:r w:rsidRPr="00D6131E">
              <w:rPr>
                <w:bCs/>
              </w:rPr>
              <w:t>Old and new pension schemes</w:t>
            </w:r>
          </w:p>
        </w:tc>
        <w:tc>
          <w:tcPr>
            <w:tcW w:w="4140" w:type="dxa"/>
            <w:vAlign w:val="center"/>
          </w:tcPr>
          <w:p w:rsidR="00D6131E" w:rsidRPr="00153B65" w:rsidRDefault="00D6131E" w:rsidP="00103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MOCK INTERVIEWS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D6131E" w:rsidRPr="008141DA" w:rsidRDefault="00D6131E" w:rsidP="00D6131E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Book Antiqua" w:eastAsia="Calibri" w:hAnsi="Book Antiqua" w:cs="Mangal"/>
              </w:rPr>
            </w:pPr>
            <w:r w:rsidRPr="008141DA">
              <w:rPr>
                <w:rFonts w:ascii="Book Antiqua" w:eastAsia="Calibri" w:hAnsi="Book Antiqua" w:cs="Mangal"/>
              </w:rPr>
              <w:t>Group Insurance Schemes.</w:t>
            </w:r>
          </w:p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D6131E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VI pay commission and Retirement benefits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D6131E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D6131E">
              <w:rPr>
                <w:bCs/>
              </w:rPr>
              <w:t>Old and new pension schemes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153B65"/>
    <w:rsid w:val="00153B65"/>
    <w:rsid w:val="007F54AB"/>
    <w:rsid w:val="00801272"/>
    <w:rsid w:val="00D6131E"/>
    <w:rsid w:val="00D74CA3"/>
    <w:rsid w:val="00DA11FA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dell1</cp:lastModifiedBy>
  <cp:revision>2</cp:revision>
  <dcterms:created xsi:type="dcterms:W3CDTF">2017-10-23T10:08:00Z</dcterms:created>
  <dcterms:modified xsi:type="dcterms:W3CDTF">2017-10-23T10:08:00Z</dcterms:modified>
</cp:coreProperties>
</file>