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49" w:rsidRDefault="00750349">
      <w:pPr>
        <w:rPr>
          <w:sz w:val="28"/>
          <w:szCs w:val="28"/>
        </w:rPr>
      </w:pPr>
      <w:r>
        <w:rPr>
          <w:sz w:val="28"/>
          <w:szCs w:val="28"/>
        </w:rPr>
        <w:t xml:space="preserve">Name of the Teacher: </w:t>
      </w:r>
      <w:proofErr w:type="spellStart"/>
      <w:r>
        <w:rPr>
          <w:sz w:val="28"/>
          <w:szCs w:val="28"/>
        </w:rPr>
        <w:t>Chirag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Oberoy</w:t>
      </w:r>
      <w:proofErr w:type="spellEnd"/>
      <w:r>
        <w:rPr>
          <w:sz w:val="28"/>
          <w:szCs w:val="28"/>
        </w:rPr>
        <w:t xml:space="preserve">,  </w:t>
      </w:r>
    </w:p>
    <w:p w:rsidR="007F54AB" w:rsidRDefault="00750349">
      <w:pPr>
        <w:rPr>
          <w:sz w:val="28"/>
          <w:szCs w:val="28"/>
        </w:rPr>
      </w:pPr>
      <w:r>
        <w:rPr>
          <w:sz w:val="28"/>
          <w:szCs w:val="28"/>
        </w:rPr>
        <w:t>Class: B.Sc. 2</w:t>
      </w:r>
      <w:r w:rsidRPr="0075034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Year (3</w:t>
      </w:r>
      <w:r w:rsidRPr="0075034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Semester), Advanced Calculus (Paper – BM 231)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750349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 3(Indeterminate Forms)</w:t>
            </w:r>
          </w:p>
        </w:tc>
        <w:tc>
          <w:tcPr>
            <w:tcW w:w="4140" w:type="dxa"/>
            <w:vAlign w:val="center"/>
          </w:tcPr>
          <w:p w:rsidR="00153B65" w:rsidRPr="00153B65" w:rsidRDefault="00484A8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Default="00750349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Ch.5(Partial Different</w:t>
            </w:r>
            <w:r w:rsidR="00BC6B87">
              <w:rPr>
                <w:b/>
                <w:bCs/>
              </w:rPr>
              <w:t>i</w:t>
            </w:r>
            <w:r>
              <w:rPr>
                <w:b/>
                <w:bCs/>
              </w:rPr>
              <w:t>ation),</w:t>
            </w:r>
          </w:p>
          <w:p w:rsidR="00750349" w:rsidRPr="00153B65" w:rsidRDefault="00750349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Ch.7(Maximum and Minimum of functions of two variables)</w:t>
            </w:r>
          </w:p>
        </w:tc>
        <w:tc>
          <w:tcPr>
            <w:tcW w:w="4140" w:type="dxa"/>
            <w:vAlign w:val="center"/>
          </w:tcPr>
          <w:p w:rsidR="00153B65" w:rsidRPr="00153B65" w:rsidRDefault="00484A8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Default="00750349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Ch.2(Derivative and Mean value theorems)</w:t>
            </w:r>
          </w:p>
          <w:p w:rsidR="00750349" w:rsidRDefault="00750349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  <w:r w:rsidR="00BC6B87">
              <w:rPr>
                <w:b/>
                <w:bCs/>
              </w:rPr>
              <w:t>.4(limit and continuity of functions of two variables)</w:t>
            </w:r>
          </w:p>
          <w:p w:rsidR="00BC6B87" w:rsidRPr="00153B65" w:rsidRDefault="00BC6B8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Ch.6 (Differentiability of functions of two variables) </w:t>
            </w:r>
          </w:p>
        </w:tc>
        <w:tc>
          <w:tcPr>
            <w:tcW w:w="4140" w:type="dxa"/>
            <w:vAlign w:val="center"/>
          </w:tcPr>
          <w:p w:rsidR="00153B65" w:rsidRPr="00153B65" w:rsidRDefault="00484A8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Default="00BC6B8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Ch.1(Continuous functions)</w:t>
            </w:r>
          </w:p>
          <w:p w:rsidR="00BC6B87" w:rsidRDefault="00BC6B8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Ch.8(Curves in space)</w:t>
            </w:r>
          </w:p>
          <w:p w:rsidR="00BC6B87" w:rsidRPr="00153B65" w:rsidRDefault="00BC6B8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Ch.9(Circle of curvature and Spherical curvature)</w:t>
            </w:r>
          </w:p>
        </w:tc>
        <w:tc>
          <w:tcPr>
            <w:tcW w:w="4140" w:type="dxa"/>
            <w:vAlign w:val="center"/>
          </w:tcPr>
          <w:p w:rsidR="00153B65" w:rsidRPr="00153B65" w:rsidRDefault="00484A8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Default="00BC6B8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Ch.10(Involutes and Evolutes)</w:t>
            </w:r>
          </w:p>
          <w:p w:rsidR="00BC6B87" w:rsidRPr="00153B65" w:rsidRDefault="00BC6B8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Ch.11(Concept of surface and envelopes)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484A8B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 solve section 1 &amp; 2 of question paper of K.U. December 2016</w:t>
            </w:r>
          </w:p>
        </w:tc>
      </w:tr>
      <w:tr w:rsidR="00484A8B" w:rsidTr="00153B65">
        <w:trPr>
          <w:trHeight w:val="576"/>
        </w:trPr>
        <w:tc>
          <w:tcPr>
            <w:tcW w:w="4248" w:type="dxa"/>
            <w:vAlign w:val="center"/>
          </w:tcPr>
          <w:p w:rsidR="00484A8B" w:rsidRDefault="00484A8B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Assignment 2</w:t>
            </w:r>
          </w:p>
        </w:tc>
        <w:tc>
          <w:tcPr>
            <w:tcW w:w="8190" w:type="dxa"/>
            <w:vAlign w:val="center"/>
          </w:tcPr>
          <w:p w:rsidR="00484A8B" w:rsidRDefault="00484A8B" w:rsidP="00E018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 solve </w:t>
            </w:r>
            <w:r>
              <w:rPr>
                <w:b/>
                <w:bCs/>
                <w:sz w:val="28"/>
                <w:szCs w:val="28"/>
              </w:rPr>
              <w:t>section 3 &amp; 4</w:t>
            </w:r>
            <w:r>
              <w:rPr>
                <w:b/>
                <w:bCs/>
                <w:sz w:val="28"/>
                <w:szCs w:val="28"/>
              </w:rPr>
              <w:t xml:space="preserve"> of question paper of K.U. December 2016</w:t>
            </w:r>
          </w:p>
        </w:tc>
      </w:tr>
      <w:tr w:rsidR="00484A8B" w:rsidTr="00153B65">
        <w:trPr>
          <w:trHeight w:val="601"/>
        </w:trPr>
        <w:tc>
          <w:tcPr>
            <w:tcW w:w="4248" w:type="dxa"/>
            <w:vAlign w:val="center"/>
          </w:tcPr>
          <w:p w:rsidR="00484A8B" w:rsidRDefault="00484A8B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484A8B" w:rsidRDefault="00484A8B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Ch.6 (Differentiability of functions of two variables)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484A8B"/>
    <w:rsid w:val="00750349"/>
    <w:rsid w:val="007F54AB"/>
    <w:rsid w:val="00801272"/>
    <w:rsid w:val="00892A77"/>
    <w:rsid w:val="00BC6B87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2017-10-25T06:00:00Z</dcterms:created>
  <dcterms:modified xsi:type="dcterms:W3CDTF">2017-10-25T06:00:00Z</dcterms:modified>
</cp:coreProperties>
</file>